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C4660B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ΓΕΩΜΕΤΡΙΑ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9807DE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9807DE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C4660B">
        <w:rPr>
          <w:rFonts w:ascii="Arial" w:eastAsia="Calibri" w:hAnsi="Arial" w:cs="Arial"/>
          <w:b/>
          <w:sz w:val="28"/>
          <w:szCs w:val="28"/>
        </w:rPr>
        <w:t>ΓΕΩΜΕΤΡΙΑΣ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A4543B" w:rsidRDefault="00A4543B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9807DE" w:rsidRPr="009807DE" w:rsidRDefault="009807DE" w:rsidP="009807DE">
      <w:pPr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9807DE">
        <w:rPr>
          <w:rFonts w:ascii="Arial" w:hAnsi="Arial" w:cs="Arial"/>
          <w:sz w:val="28"/>
          <w:szCs w:val="28"/>
        </w:rPr>
        <w:t>Κεφ</w:t>
      </w:r>
      <w:proofErr w:type="spellEnd"/>
      <w:r w:rsidRPr="009807DE">
        <w:rPr>
          <w:rFonts w:ascii="Arial" w:hAnsi="Arial" w:cs="Arial"/>
          <w:sz w:val="28"/>
          <w:szCs w:val="28"/>
        </w:rPr>
        <w:t xml:space="preserve"> 9</w:t>
      </w:r>
      <w:r w:rsidRPr="009807DE">
        <w:rPr>
          <w:rFonts w:ascii="Arial" w:hAnsi="Arial" w:cs="Arial"/>
          <w:sz w:val="28"/>
          <w:szCs w:val="28"/>
          <w:vertAlign w:val="superscript"/>
        </w:rPr>
        <w:t>ο</w:t>
      </w:r>
      <w:r w:rsidRPr="009807DE">
        <w:rPr>
          <w:rFonts w:ascii="Arial" w:hAnsi="Arial" w:cs="Arial"/>
          <w:sz w:val="28"/>
          <w:szCs w:val="28"/>
        </w:rPr>
        <w:t xml:space="preserve">  :   </w:t>
      </w:r>
      <w:r w:rsidRPr="009807DE">
        <w:rPr>
          <w:rFonts w:ascii="Arial" w:hAnsi="Arial" w:cs="Arial"/>
          <w:sz w:val="28"/>
          <w:szCs w:val="28"/>
          <w:highlight w:val="yellow"/>
        </w:rPr>
        <w:t>9.1, 9.2, 9.4</w:t>
      </w:r>
      <w:r w:rsidRPr="009807DE">
        <w:rPr>
          <w:rFonts w:ascii="Arial" w:hAnsi="Arial" w:cs="Arial"/>
          <w:bCs/>
          <w:sz w:val="28"/>
          <w:szCs w:val="28"/>
        </w:rPr>
        <w:t>(χωρίς την  εφαρμογή ΙΙ)</w:t>
      </w:r>
    </w:p>
    <w:p w:rsidR="009807DE" w:rsidRPr="009807DE" w:rsidRDefault="009807DE" w:rsidP="009807DE">
      <w:pPr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9807DE">
        <w:rPr>
          <w:rFonts w:ascii="Arial" w:hAnsi="Arial" w:cs="Arial"/>
          <w:sz w:val="28"/>
          <w:szCs w:val="28"/>
        </w:rPr>
        <w:t>Κεφ</w:t>
      </w:r>
      <w:proofErr w:type="spellEnd"/>
      <w:r w:rsidRPr="009807DE">
        <w:rPr>
          <w:rFonts w:ascii="Arial" w:hAnsi="Arial" w:cs="Arial"/>
          <w:sz w:val="28"/>
          <w:szCs w:val="28"/>
        </w:rPr>
        <w:t xml:space="preserve"> 10</w:t>
      </w:r>
      <w:r w:rsidRPr="009807DE">
        <w:rPr>
          <w:rFonts w:ascii="Arial" w:hAnsi="Arial" w:cs="Arial"/>
          <w:sz w:val="28"/>
          <w:szCs w:val="28"/>
          <w:vertAlign w:val="superscript"/>
        </w:rPr>
        <w:t>ο</w:t>
      </w:r>
      <w:r w:rsidRPr="009807D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9807DE">
        <w:rPr>
          <w:rFonts w:ascii="Arial" w:hAnsi="Arial" w:cs="Arial"/>
          <w:sz w:val="28"/>
          <w:szCs w:val="28"/>
          <w:highlight w:val="yellow"/>
        </w:rPr>
        <w:t>10.1, 10.2, 10.3,</w:t>
      </w:r>
    </w:p>
    <w:p w:rsidR="009807DE" w:rsidRPr="009807DE" w:rsidRDefault="009807DE" w:rsidP="009807DE">
      <w:pPr>
        <w:ind w:left="720" w:right="-46" w:firstLine="720"/>
        <w:rPr>
          <w:rFonts w:ascii="Arial" w:hAnsi="Arial" w:cs="Arial"/>
          <w:bCs/>
          <w:sz w:val="28"/>
          <w:szCs w:val="28"/>
        </w:rPr>
      </w:pPr>
      <w:r w:rsidRPr="009807DE">
        <w:rPr>
          <w:rFonts w:ascii="Arial" w:hAnsi="Arial" w:cs="Arial"/>
          <w:sz w:val="28"/>
          <w:szCs w:val="28"/>
          <w:highlight w:val="yellow"/>
        </w:rPr>
        <w:t>10.4</w:t>
      </w:r>
      <w:r w:rsidRPr="009807DE">
        <w:rPr>
          <w:rFonts w:ascii="Arial" w:hAnsi="Arial" w:cs="Arial"/>
          <w:bCs/>
          <w:sz w:val="28"/>
          <w:szCs w:val="28"/>
        </w:rPr>
        <w:t xml:space="preserve">(χωρίς την απόδειξη των τύπων Ι και ΙΙΙ),  </w:t>
      </w:r>
    </w:p>
    <w:p w:rsidR="009807DE" w:rsidRPr="009807DE" w:rsidRDefault="009807DE" w:rsidP="009807DE">
      <w:pPr>
        <w:ind w:left="720" w:right="-188" w:firstLine="720"/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  <w:highlight w:val="yellow"/>
        </w:rPr>
        <w:t>10.5</w:t>
      </w:r>
      <w:r w:rsidRPr="009807DE">
        <w:rPr>
          <w:rFonts w:ascii="Arial" w:hAnsi="Arial" w:cs="Arial"/>
          <w:bCs/>
          <w:sz w:val="28"/>
          <w:szCs w:val="28"/>
        </w:rPr>
        <w:t>(χωρίς την  απόδειξη του Θεωρήματος ΙΙ)</w:t>
      </w:r>
    </w:p>
    <w:p w:rsidR="009807DE" w:rsidRPr="009807DE" w:rsidRDefault="009807DE" w:rsidP="009807DE">
      <w:pPr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9807DE">
        <w:rPr>
          <w:rFonts w:ascii="Arial" w:hAnsi="Arial" w:cs="Arial"/>
          <w:sz w:val="28"/>
          <w:szCs w:val="28"/>
        </w:rPr>
        <w:t>Κεφ</w:t>
      </w:r>
      <w:proofErr w:type="spellEnd"/>
      <w:r w:rsidRPr="009807DE">
        <w:rPr>
          <w:rFonts w:ascii="Arial" w:hAnsi="Arial" w:cs="Arial"/>
          <w:sz w:val="28"/>
          <w:szCs w:val="28"/>
        </w:rPr>
        <w:t xml:space="preserve"> 11</w:t>
      </w:r>
      <w:r w:rsidRPr="009807DE">
        <w:rPr>
          <w:rFonts w:ascii="Arial" w:hAnsi="Arial" w:cs="Arial"/>
          <w:sz w:val="28"/>
          <w:szCs w:val="28"/>
          <w:vertAlign w:val="superscript"/>
        </w:rPr>
        <w:t>ο</w:t>
      </w:r>
      <w:r w:rsidRPr="009807DE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ab/>
      </w:r>
      <w:r w:rsidRPr="009807DE">
        <w:rPr>
          <w:rFonts w:ascii="Arial" w:hAnsi="Arial" w:cs="Arial"/>
          <w:sz w:val="28"/>
          <w:szCs w:val="28"/>
          <w:highlight w:val="yellow"/>
        </w:rPr>
        <w:t>11.1</w:t>
      </w:r>
    </w:p>
    <w:p w:rsidR="009807DE" w:rsidRPr="009807DE" w:rsidRDefault="009807DE" w:rsidP="009807DE">
      <w:pPr>
        <w:ind w:left="720" w:right="-472" w:firstLine="720"/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  <w:highlight w:val="yellow"/>
        </w:rPr>
        <w:t>11.2</w:t>
      </w:r>
      <w:r w:rsidRPr="009807DE">
        <w:rPr>
          <w:rFonts w:ascii="Arial" w:hAnsi="Arial" w:cs="Arial"/>
          <w:bCs/>
          <w:sz w:val="28"/>
          <w:szCs w:val="28"/>
        </w:rPr>
        <w:t>(χωρίς τις αποδείξεις των θεωρημάτων και του Πορίσματος )</w:t>
      </w:r>
      <w:r w:rsidRPr="009807DE">
        <w:rPr>
          <w:rFonts w:ascii="Arial" w:hAnsi="Arial" w:cs="Arial"/>
          <w:sz w:val="28"/>
          <w:szCs w:val="28"/>
        </w:rPr>
        <w:t xml:space="preserve">, </w:t>
      </w:r>
    </w:p>
    <w:p w:rsidR="009807DE" w:rsidRPr="009807DE" w:rsidRDefault="009807DE" w:rsidP="009807DE">
      <w:pPr>
        <w:ind w:left="720" w:firstLine="720"/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  <w:highlight w:val="yellow"/>
        </w:rPr>
        <w:t>11.3</w:t>
      </w:r>
      <w:r w:rsidRPr="009807DE">
        <w:rPr>
          <w:rFonts w:ascii="Arial" w:hAnsi="Arial" w:cs="Arial"/>
          <w:bCs/>
          <w:sz w:val="28"/>
          <w:szCs w:val="28"/>
        </w:rPr>
        <w:t>(χωρίς τις εφαρμογές 2,3)</w:t>
      </w:r>
      <w:r w:rsidRPr="009807DE">
        <w:rPr>
          <w:rFonts w:ascii="Arial" w:hAnsi="Arial" w:cs="Arial"/>
          <w:sz w:val="28"/>
          <w:szCs w:val="28"/>
        </w:rPr>
        <w:t xml:space="preserve">, </w:t>
      </w:r>
    </w:p>
    <w:p w:rsidR="009807DE" w:rsidRPr="009807DE" w:rsidRDefault="009807DE" w:rsidP="009807DE">
      <w:pPr>
        <w:ind w:left="720" w:firstLine="720"/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  <w:highlight w:val="yellow"/>
        </w:rPr>
        <w:t>11.4, 11.5, 11.6, 11.7</w:t>
      </w:r>
    </w:p>
    <w:p w:rsidR="009807DE" w:rsidRPr="00E043DF" w:rsidRDefault="009807DE" w:rsidP="009807DE">
      <w:pPr>
        <w:rPr>
          <w:rFonts w:ascii="Times New Roman" w:hAnsi="Times New Roman"/>
        </w:rPr>
      </w:pPr>
    </w:p>
    <w:p w:rsidR="009807DE" w:rsidRPr="00E043DF" w:rsidRDefault="009807DE" w:rsidP="009807DE">
      <w:pPr>
        <w:rPr>
          <w:rFonts w:ascii="Times New Roman" w:hAnsi="Times New Roman"/>
        </w:rPr>
      </w:pPr>
    </w:p>
    <w:p w:rsidR="009807DE" w:rsidRPr="00E043DF" w:rsidRDefault="009807DE" w:rsidP="009807D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001B80">
      <w:pPr>
        <w:spacing w:line="240" w:lineRule="auto"/>
        <w:ind w:left="7200" w:firstLine="720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9807DE" w:rsidRPr="009807DE" w:rsidRDefault="009807DE" w:rsidP="009807D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9807DE">
        <w:rPr>
          <w:rFonts w:ascii="Arial" w:hAnsi="Arial" w:cs="Arial"/>
          <w:sz w:val="28"/>
          <w:szCs w:val="28"/>
        </w:rPr>
        <w:t xml:space="preserve">Ν. </w:t>
      </w:r>
      <w:proofErr w:type="spellStart"/>
      <w:r w:rsidRPr="009807DE">
        <w:rPr>
          <w:rFonts w:ascii="Arial" w:hAnsi="Arial" w:cs="Arial"/>
          <w:sz w:val="28"/>
          <w:szCs w:val="28"/>
        </w:rPr>
        <w:t>Δικαιοσυνόπουλος</w:t>
      </w:r>
      <w:proofErr w:type="spellEnd"/>
      <w:r w:rsidRPr="009807DE">
        <w:rPr>
          <w:rFonts w:ascii="Arial" w:hAnsi="Arial" w:cs="Arial"/>
          <w:sz w:val="28"/>
          <w:szCs w:val="28"/>
        </w:rPr>
        <w:t xml:space="preserve">,  Α.  </w:t>
      </w:r>
      <w:proofErr w:type="spellStart"/>
      <w:r w:rsidRPr="009807DE">
        <w:rPr>
          <w:rFonts w:ascii="Arial" w:hAnsi="Arial" w:cs="Arial"/>
          <w:sz w:val="28"/>
          <w:szCs w:val="28"/>
        </w:rPr>
        <w:t>Λέλη</w:t>
      </w:r>
      <w:proofErr w:type="spellEnd"/>
      <w:r w:rsidRPr="009807DE">
        <w:rPr>
          <w:rFonts w:ascii="Arial" w:hAnsi="Arial" w:cs="Arial"/>
          <w:sz w:val="28"/>
          <w:szCs w:val="28"/>
        </w:rPr>
        <w:t xml:space="preserve">,   Σ. </w:t>
      </w:r>
      <w:proofErr w:type="spellStart"/>
      <w:r w:rsidRPr="009807DE">
        <w:rPr>
          <w:rFonts w:ascii="Arial" w:hAnsi="Arial" w:cs="Arial"/>
          <w:sz w:val="28"/>
          <w:szCs w:val="28"/>
        </w:rPr>
        <w:t>Νίκας</w:t>
      </w:r>
      <w:proofErr w:type="spellEnd"/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C4660B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01B80"/>
    <w:rsid w:val="0004210A"/>
    <w:rsid w:val="001D2B74"/>
    <w:rsid w:val="0025470F"/>
    <w:rsid w:val="002D0959"/>
    <w:rsid w:val="002E4625"/>
    <w:rsid w:val="00332578"/>
    <w:rsid w:val="00336FA8"/>
    <w:rsid w:val="00353DA4"/>
    <w:rsid w:val="00360ADC"/>
    <w:rsid w:val="003764E3"/>
    <w:rsid w:val="003813A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F71CE"/>
    <w:rsid w:val="00613C95"/>
    <w:rsid w:val="007132EE"/>
    <w:rsid w:val="00810AFA"/>
    <w:rsid w:val="00836392"/>
    <w:rsid w:val="009345A7"/>
    <w:rsid w:val="009807DE"/>
    <w:rsid w:val="009B4D34"/>
    <w:rsid w:val="00A17AE5"/>
    <w:rsid w:val="00A4543B"/>
    <w:rsid w:val="00A62339"/>
    <w:rsid w:val="00B23C2A"/>
    <w:rsid w:val="00B60FCE"/>
    <w:rsid w:val="00BB67F7"/>
    <w:rsid w:val="00C2173A"/>
    <w:rsid w:val="00C43E34"/>
    <w:rsid w:val="00C4660B"/>
    <w:rsid w:val="00C51064"/>
    <w:rsid w:val="00C658F2"/>
    <w:rsid w:val="00CF771D"/>
    <w:rsid w:val="00DB42A6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2017-05-02T15:47:00Z</cp:lastPrinted>
  <dcterms:created xsi:type="dcterms:W3CDTF">2018-05-17T09:13:00Z</dcterms:created>
  <dcterms:modified xsi:type="dcterms:W3CDTF">2018-05-17T09:13:00Z</dcterms:modified>
</cp:coreProperties>
</file>