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6935C4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ΑΡΧΑΙΑ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6006CC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2B4299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6935C4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6935C4" w:rsidRPr="006935C4">
        <w:rPr>
          <w:rFonts w:ascii="Arial" w:eastAsia="Calibri" w:hAnsi="Arial" w:cs="Arial"/>
          <w:b/>
          <w:sz w:val="28"/>
          <w:szCs w:val="28"/>
          <w:lang w:val="en-US"/>
        </w:rPr>
        <w:t>A</w:t>
      </w:r>
      <w:r w:rsidR="006935C4" w:rsidRPr="006935C4">
        <w:rPr>
          <w:rFonts w:ascii="Arial" w:eastAsia="Calibri" w:hAnsi="Arial" w:cs="Arial"/>
          <w:b/>
          <w:sz w:val="28"/>
          <w:szCs w:val="28"/>
        </w:rPr>
        <w:t>Ρ</w:t>
      </w:r>
      <w:r w:rsidR="006935C4" w:rsidRPr="006935C4">
        <w:rPr>
          <w:rFonts w:ascii="Arial" w:eastAsia="Calibri" w:hAnsi="Arial" w:cs="Arial"/>
          <w:b/>
          <w:sz w:val="28"/>
          <w:szCs w:val="28"/>
          <w:lang w:val="en-US"/>
        </w:rPr>
        <w:t>XAIA</w:t>
      </w:r>
      <w:r w:rsidR="006935C4" w:rsidRPr="006935C4">
        <w:rPr>
          <w:rFonts w:ascii="Arial" w:eastAsia="Calibri" w:hAnsi="Arial" w:cs="Arial"/>
          <w:b/>
          <w:sz w:val="28"/>
          <w:szCs w:val="28"/>
        </w:rPr>
        <w:t xml:space="preserve">  ΕΛΛΗΝΙΚΗ ΓΛΩΣΣΑ ΚΑΙ  ΓΡΑΜΜΑΤΕΙΑ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>1.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ΚΕΙΜΕΝΟ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: </w:t>
      </w:r>
      <w:r w:rsidRPr="006006CC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ΘΟΥΚΥΔΙΔΟΥ  ΠΕΡΙΚΛΕΟΥΣ  ΕΠΙΤΑΦΙΟΣ: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 xml:space="preserve">                        </w:t>
      </w:r>
      <w:r w:rsidRPr="006006CC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</w:rPr>
        <w:t>Α.</w:t>
      </w:r>
      <w:r w:rsidRPr="002B4299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sz w:val="28"/>
          <w:szCs w:val="28"/>
        </w:rPr>
        <w:t xml:space="preserve">Από 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μετάφραση</w:t>
      </w:r>
      <w:r w:rsidRPr="006006CC">
        <w:rPr>
          <w:rFonts w:ascii="Arial" w:hAnsi="Arial" w:cs="Arial"/>
          <w:b/>
          <w:sz w:val="28"/>
          <w:szCs w:val="28"/>
        </w:rPr>
        <w:tab/>
      </w:r>
      <w:r w:rsidRPr="006006CC">
        <w:rPr>
          <w:rFonts w:ascii="Arial" w:eastAsia="Calibri" w:hAnsi="Arial" w:cs="Arial"/>
          <w:b/>
          <w:sz w:val="28"/>
          <w:szCs w:val="28"/>
        </w:rPr>
        <w:t>: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B4299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b/>
          <w:sz w:val="28"/>
          <w:szCs w:val="28"/>
        </w:rPr>
        <w:t>κεφάλαια :  35,  36.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 xml:space="preserve">                        </w:t>
      </w:r>
      <w:r w:rsidRPr="002B4299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</w:rPr>
        <w:t>Β.</w:t>
      </w:r>
      <w:r w:rsidRPr="002B4299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sz w:val="28"/>
          <w:szCs w:val="28"/>
        </w:rPr>
        <w:t xml:space="preserve">Από 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το πρωτότυπο: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κεφάλαια</w:t>
      </w:r>
      <w:r w:rsidRPr="002B4299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b/>
          <w:sz w:val="28"/>
          <w:szCs w:val="28"/>
        </w:rPr>
        <w:t>: 37,  39,  40.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>2.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ΚΕΙΜΕΝΟ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sz w:val="28"/>
          <w:szCs w:val="28"/>
        </w:rPr>
        <w:t>: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 </w:t>
      </w:r>
      <w:r w:rsidRPr="002B4299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ΣΟΦΟΚΛΕΟΥΣ  ΑΝΤΙΓΟΝΗ: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 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 xml:space="preserve">                          </w:t>
      </w:r>
      <w:r w:rsidRPr="002B4299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</w:rPr>
        <w:t>Α.</w:t>
      </w:r>
      <w:r w:rsidRPr="002B4299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sz w:val="28"/>
          <w:szCs w:val="28"/>
        </w:rPr>
        <w:t xml:space="preserve">Από 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>το πρωτότυπο</w:t>
      </w:r>
      <w:r w:rsidRPr="002B4299">
        <w:rPr>
          <w:rFonts w:ascii="Arial" w:eastAsia="Calibri" w:hAnsi="Arial" w:cs="Arial"/>
          <w:sz w:val="28"/>
          <w:szCs w:val="28"/>
        </w:rPr>
        <w:t xml:space="preserve">: 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στίχοι: 1-99,   280-314,  441-496. </w:t>
      </w: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b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</w:rPr>
        <w:t xml:space="preserve">                          </w:t>
      </w:r>
      <w:r w:rsidRPr="002B4299">
        <w:rPr>
          <w:rFonts w:ascii="Arial" w:hAnsi="Arial" w:cs="Arial"/>
          <w:b/>
          <w:sz w:val="28"/>
          <w:szCs w:val="28"/>
        </w:rPr>
        <w:tab/>
      </w:r>
      <w:r w:rsidRPr="002B4299">
        <w:rPr>
          <w:rFonts w:ascii="Arial" w:eastAsia="Calibri" w:hAnsi="Arial" w:cs="Arial"/>
          <w:b/>
          <w:sz w:val="28"/>
          <w:szCs w:val="28"/>
        </w:rPr>
        <w:t>Β.</w:t>
      </w:r>
      <w:r w:rsidRPr="006006CC">
        <w:rPr>
          <w:rFonts w:ascii="Arial" w:hAnsi="Arial" w:cs="Arial"/>
          <w:b/>
          <w:sz w:val="28"/>
          <w:szCs w:val="28"/>
        </w:rPr>
        <w:t xml:space="preserve"> </w:t>
      </w:r>
      <w:r w:rsidRPr="002B4299">
        <w:rPr>
          <w:rFonts w:ascii="Arial" w:eastAsia="Calibri" w:hAnsi="Arial" w:cs="Arial"/>
          <w:sz w:val="28"/>
          <w:szCs w:val="28"/>
        </w:rPr>
        <w:t>Από</w:t>
      </w:r>
      <w:r w:rsidRPr="002B4299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2B4299">
        <w:rPr>
          <w:rFonts w:ascii="Arial" w:eastAsia="Calibri" w:hAnsi="Arial" w:cs="Arial"/>
          <w:b/>
          <w:sz w:val="28"/>
          <w:szCs w:val="28"/>
          <w:u w:val="single"/>
        </w:rPr>
        <w:t xml:space="preserve">μετάφραση    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 : στίχοι:163-279,  376-440.              </w:t>
      </w:r>
    </w:p>
    <w:p w:rsidR="002B4299" w:rsidRPr="002B4299" w:rsidRDefault="002B4299" w:rsidP="002B4299">
      <w:pPr>
        <w:rPr>
          <w:rFonts w:ascii="Arial" w:eastAsia="Calibri" w:hAnsi="Arial" w:cs="Arial"/>
          <w:sz w:val="28"/>
          <w:szCs w:val="28"/>
        </w:rPr>
      </w:pPr>
    </w:p>
    <w:p w:rsidR="002B4299" w:rsidRPr="002B4299" w:rsidRDefault="002B4299" w:rsidP="002B4299">
      <w:pPr>
        <w:rPr>
          <w:rFonts w:ascii="Arial" w:eastAsia="Calibri" w:hAnsi="Arial" w:cs="Arial"/>
          <w:sz w:val="28"/>
          <w:szCs w:val="28"/>
        </w:rPr>
      </w:pPr>
      <w:r w:rsidRPr="002B4299">
        <w:rPr>
          <w:rFonts w:ascii="Arial" w:eastAsia="Calibri" w:hAnsi="Arial" w:cs="Arial"/>
          <w:b/>
          <w:sz w:val="28"/>
          <w:szCs w:val="28"/>
          <w:u w:val="single"/>
        </w:rPr>
        <w:t>Σημείωση</w:t>
      </w:r>
      <w:r w:rsidRPr="002B4299">
        <w:rPr>
          <w:rFonts w:ascii="Arial" w:eastAsia="Calibri" w:hAnsi="Arial" w:cs="Arial"/>
          <w:sz w:val="28"/>
          <w:szCs w:val="28"/>
        </w:rPr>
        <w:t xml:space="preserve"> :   Περιλαμβάνονται επίσης</w:t>
      </w:r>
      <w:r w:rsidRPr="002B4299">
        <w:rPr>
          <w:rFonts w:ascii="Arial" w:eastAsia="Calibri" w:hAnsi="Arial" w:cs="Arial"/>
          <w:b/>
          <w:sz w:val="28"/>
          <w:szCs w:val="28"/>
        </w:rPr>
        <w:t xml:space="preserve"> τα σχόλια</w:t>
      </w:r>
      <w:r w:rsidRPr="002B4299">
        <w:rPr>
          <w:rFonts w:ascii="Arial" w:eastAsia="Calibri" w:hAnsi="Arial" w:cs="Arial"/>
          <w:sz w:val="28"/>
          <w:szCs w:val="28"/>
        </w:rPr>
        <w:t xml:space="preserve">  του σχολικού βιβλίου για το εξεταζόμενο κείμενο (σελ.143-163).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F71CE" w:rsidP="006935C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>Οι καθηγητές</w:t>
      </w:r>
    </w:p>
    <w:p w:rsidR="006935C4" w:rsidRPr="006935C4" w:rsidRDefault="006935C4" w:rsidP="006935C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6935C4">
        <w:rPr>
          <w:rFonts w:ascii="Arial" w:hAnsi="Arial" w:cs="Arial"/>
          <w:b/>
          <w:sz w:val="28"/>
          <w:szCs w:val="28"/>
        </w:rPr>
        <w:t>Βασιλοπούλου  Θ.</w:t>
      </w:r>
    </w:p>
    <w:p w:rsidR="006935C4" w:rsidRPr="006935C4" w:rsidRDefault="006935C4" w:rsidP="006935C4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935C4">
        <w:rPr>
          <w:rFonts w:ascii="Arial" w:hAnsi="Arial" w:cs="Arial"/>
          <w:b/>
          <w:sz w:val="28"/>
          <w:szCs w:val="28"/>
        </w:rPr>
        <w:t xml:space="preserve">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2B4299">
        <w:rPr>
          <w:rFonts w:ascii="Arial" w:hAnsi="Arial" w:cs="Arial"/>
          <w:b/>
          <w:sz w:val="28"/>
          <w:szCs w:val="28"/>
        </w:rPr>
        <w:t>Γκοτσούλιας</w:t>
      </w:r>
      <w:proofErr w:type="spellEnd"/>
      <w:r w:rsidR="002B4299">
        <w:rPr>
          <w:rFonts w:ascii="Arial" w:hAnsi="Arial" w:cs="Arial"/>
          <w:b/>
          <w:sz w:val="28"/>
          <w:szCs w:val="28"/>
        </w:rPr>
        <w:t xml:space="preserve"> Γ</w:t>
      </w:r>
      <w:r w:rsidRPr="006935C4">
        <w:rPr>
          <w:rFonts w:ascii="Arial" w:hAnsi="Arial" w:cs="Arial"/>
          <w:b/>
          <w:sz w:val="28"/>
          <w:szCs w:val="28"/>
        </w:rPr>
        <w:t>.</w:t>
      </w:r>
    </w:p>
    <w:p w:rsidR="00332578" w:rsidRPr="005F71CE" w:rsidRDefault="006935C4" w:rsidP="006935C4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6935C4">
        <w:rPr>
          <w:rFonts w:ascii="Arial" w:hAnsi="Arial" w:cs="Arial"/>
          <w:b/>
          <w:sz w:val="28"/>
          <w:szCs w:val="28"/>
        </w:rPr>
        <w:t xml:space="preserve">                    Στάμου    Γ</w:t>
      </w:r>
      <w:r>
        <w:rPr>
          <w:rFonts w:ascii="Arial" w:hAnsi="Arial" w:cs="Arial"/>
          <w:b/>
          <w:sz w:val="28"/>
          <w:szCs w:val="28"/>
        </w:rPr>
        <w:t>.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D2B74"/>
    <w:rsid w:val="0025470F"/>
    <w:rsid w:val="002B4299"/>
    <w:rsid w:val="002D0959"/>
    <w:rsid w:val="002E4625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F71CE"/>
    <w:rsid w:val="006006CC"/>
    <w:rsid w:val="00613C95"/>
    <w:rsid w:val="006935C4"/>
    <w:rsid w:val="007132EE"/>
    <w:rsid w:val="00810AFA"/>
    <w:rsid w:val="00836392"/>
    <w:rsid w:val="009345A7"/>
    <w:rsid w:val="009B4D34"/>
    <w:rsid w:val="00A17AE5"/>
    <w:rsid w:val="00A4543B"/>
    <w:rsid w:val="00A62339"/>
    <w:rsid w:val="00AC2AFB"/>
    <w:rsid w:val="00B23C2A"/>
    <w:rsid w:val="00B60FCE"/>
    <w:rsid w:val="00BB67F7"/>
    <w:rsid w:val="00C2173A"/>
    <w:rsid w:val="00C43E34"/>
    <w:rsid w:val="00C658F2"/>
    <w:rsid w:val="00CF771D"/>
    <w:rsid w:val="00DB42A6"/>
    <w:rsid w:val="00DE7AB3"/>
    <w:rsid w:val="00E170A4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3</cp:revision>
  <cp:lastPrinted>2017-05-01T17:55:00Z</cp:lastPrinted>
  <dcterms:created xsi:type="dcterms:W3CDTF">2018-05-18T09:01:00Z</dcterms:created>
  <dcterms:modified xsi:type="dcterms:W3CDTF">2018-05-18T09:01:00Z</dcterms:modified>
</cp:coreProperties>
</file>